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35A9E" w:rsidRDefault="00B250DD" w:rsidR="00B250DD" w:rsidP="00B250DD" w14:paraId="5C498574" w14:textId="77777777">
      <w:pPr>
        <w:ind w:left="5387"/>
        <w:rPr>
          <w:sz w:val="26"/>
          <w:szCs w:val="26"/>
        </w:rPr>
      </w:pPr>
    </w:p>
    <w:p w:rsidRPr="00322B94" w:rsidRDefault="00275173" w:rsidR="00275173" w:rsidP="00275173" w14:paraId="4F5A1FBC" w14:textId="6580939D">
      <w:pPr>
        <w:pStyle w:val="a3"/>
        <w:tabs>
          <w:tab w:val="left" w:pos="567"/>
        </w:tabs>
        <w:jc w:val="center"/>
        <w:rPr>
          <w:bCs/>
          <w:sz w:val="24"/>
          <w:szCs w:val="24"/>
        </w:rPr>
      </w:pPr>
      <w:r w:rsidRPr="00275173">
        <w:rPr>
          <w:b/>
          <w:sz w:val="24"/>
          <w:szCs w:val="24"/>
        </w:rPr>
        <w:t>Сообщение</w:t>
      </w:r>
      <w:r>
        <w:rPr>
          <w:rStyle w:val="et_3"/>
        </w:rPr>
        <w:t xml:space="preserve"> </w:t>
      </w:r>
      <w:r w:rsidRPr="00275173">
        <w:rPr>
          <w:b/>
          <w:sz w:val="24"/>
          <w:szCs w:val="24"/>
        </w:rPr>
        <w:t>о</w:t>
      </w:r>
      <w:r>
        <w:rPr>
          <w:rStyle w:val="et_1"/>
        </w:rPr>
        <w:t xml:space="preserve"> </w:t>
      </w:r>
      <w:r w:rsidRPr="00275173">
        <w:rPr>
          <w:b/>
          <w:sz w:val="24"/>
          <w:szCs w:val="24"/>
        </w:rPr>
        <w:t>возможном</w:t>
      </w:r>
      <w:r>
        <w:rPr>
          <w:rStyle w:val="et_1"/>
        </w:rPr>
        <w:t xml:space="preserve"> </w:t>
      </w:r>
      <w:r w:rsidRPr="00275173">
        <w:rPr>
          <w:b/>
          <w:sz w:val="24"/>
          <w:szCs w:val="24"/>
        </w:rPr>
        <w:t>установлении</w:t>
      </w:r>
      <w:r>
        <w:rPr>
          <w:rStyle w:val="et_3"/>
        </w:rPr>
        <w:t xml:space="preserve"> </w:t>
      </w:r>
      <w:r w:rsidRPr="00275173">
        <w:rPr>
          <w:b/>
          <w:sz w:val="24"/>
          <w:szCs w:val="24"/>
        </w:rPr>
        <w:t>публичн</w:t>
      </w:r>
      <w:r w:rsidR="0031287C">
        <w:rPr>
          <w:b/>
          <w:sz w:val="24"/>
          <w:szCs w:val="24"/>
        </w:rPr>
        <w:t>ого</w:t>
      </w:r>
      <w:r>
        <w:rPr>
          <w:rStyle w:val="et_2"/>
        </w:rPr>
        <w:t xml:space="preserve"> </w:t>
      </w:r>
      <w:r w:rsidRPr="00275173">
        <w:rPr>
          <w:b/>
          <w:sz w:val="24"/>
          <w:szCs w:val="24"/>
        </w:rPr>
        <w:t>сервитут</w:t>
      </w:r>
      <w:r w:rsidR="0031287C">
        <w:rPr>
          <w:b/>
          <w:sz w:val="24"/>
          <w:szCs w:val="24"/>
        </w:rPr>
        <w:t>а</w:t>
      </w:r>
      <w:r>
        <w:rPr>
          <w:rStyle w:val="et_3"/>
        </w:rPr>
        <w:t xml:space="preserve"> </w:t>
      </w:r>
      <w:r w:rsidR="00B1060A">
        <w:rPr>
          <w:b/>
          <w:sz w:val="24"/>
          <w:szCs w:val="24"/>
        </w:rPr>
        <w:t>в</w:t>
      </w:r>
      <w:r>
        <w:rPr>
          <w:rStyle w:val="et_3"/>
        </w:rPr>
        <w:t xml:space="preserve"> </w:t>
      </w:r>
      <w:r w:rsidR="00B1060A">
        <w:rPr>
          <w:b/>
          <w:sz w:val="24"/>
          <w:szCs w:val="24"/>
        </w:rPr>
        <w:t>целях</w:t>
      </w:r>
      <w:r>
        <w:rPr>
          <w:rStyle w:val="et_2"/>
        </w:rPr>
        <w:t xml:space="preserve"> </w:t>
      </w:r>
      <w:r w:rsidRPr="00B1060A" w:rsidR="00B1060A">
        <w:rPr>
          <w:b/>
          <w:sz w:val="24"/>
          <w:szCs w:val="24"/>
        </w:rPr>
        <w:t>строительства</w:t>
      </w:r>
      <w:r>
        <w:rPr>
          <w:rStyle w:val="et_3"/>
        </w:rPr>
        <w:t xml:space="preserve"> </w:t>
      </w:r>
      <w:r w:rsidRPr="00B1060A" w:rsidR="00B1060A">
        <w:rPr>
          <w:b/>
          <w:sz w:val="24"/>
          <w:szCs w:val="24"/>
        </w:rPr>
        <w:t>линейного</w:t>
      </w:r>
      <w:r>
        <w:rPr>
          <w:rStyle w:val="et_1"/>
        </w:rPr>
        <w:t xml:space="preserve"> </w:t>
      </w:r>
      <w:r w:rsidRPr="00B1060A" w:rsidR="00B1060A">
        <w:rPr>
          <w:b/>
          <w:sz w:val="24"/>
          <w:szCs w:val="24"/>
        </w:rPr>
        <w:t>объекта</w:t>
      </w:r>
      <w:r>
        <w:rPr>
          <w:rStyle w:val="et_1"/>
        </w:rPr>
        <w:t xml:space="preserve"> </w:t>
      </w:r>
      <w:r w:rsidRPr="00B1060A" w:rsidR="00B1060A">
        <w:rPr>
          <w:b/>
          <w:sz w:val="24"/>
          <w:szCs w:val="24"/>
        </w:rPr>
        <w:t>инфраструктуры</w:t>
      </w:r>
      <w:r>
        <w:rPr>
          <w:rStyle w:val="et_2"/>
        </w:rPr>
        <w:t xml:space="preserve"> </w:t>
      </w:r>
      <w:r w:rsidRPr="00B1060A" w:rsidR="00B1060A">
        <w:rPr>
          <w:b/>
          <w:sz w:val="24"/>
          <w:szCs w:val="24"/>
        </w:rPr>
        <w:t>городского</w:t>
      </w:r>
      <w:r>
        <w:rPr>
          <w:rStyle w:val="et_0"/>
        </w:rPr>
        <w:t xml:space="preserve"> </w:t>
      </w:r>
      <w:r w:rsidRPr="00B1060A" w:rsidR="00B1060A">
        <w:rPr>
          <w:b/>
          <w:sz w:val="24"/>
          <w:szCs w:val="24"/>
        </w:rPr>
        <w:t>заказа</w:t>
      </w:r>
      <w:r>
        <w:rPr>
          <w:rStyle w:val="et_3"/>
        </w:rPr>
        <w:t xml:space="preserve"> </w:t>
      </w:r>
      <w:r w:rsidRPr="00B1060A" w:rsidR="00B1060A">
        <w:rPr>
          <w:b/>
          <w:sz w:val="24"/>
          <w:szCs w:val="24"/>
        </w:rPr>
        <w:t>«</w:t>
      </w:r>
      <w:r w:rsidRPr="0068666B" w:rsidR="0068666B">
        <w:rPr>
          <w:b/>
          <w:sz w:val="24"/>
          <w:szCs w:val="24"/>
        </w:rPr>
        <w:t>Пешеходный</w:t>
      </w:r>
      <w:r>
        <w:rPr>
          <w:rStyle w:val="et_2"/>
        </w:rPr>
        <w:t xml:space="preserve"> </w:t>
      </w:r>
      <w:r w:rsidRPr="0068666B" w:rsidR="0068666B">
        <w:rPr>
          <w:b/>
          <w:sz w:val="24"/>
          <w:szCs w:val="24"/>
        </w:rPr>
        <w:t>переход</w:t>
      </w:r>
      <w:r>
        <w:rPr>
          <w:rStyle w:val="et_3"/>
        </w:rPr>
        <w:t xml:space="preserve"> </w:t>
      </w:r>
      <w:r w:rsidRPr="0068666B" w:rsidR="0068666B">
        <w:rPr>
          <w:b/>
          <w:sz w:val="24"/>
          <w:szCs w:val="24"/>
        </w:rPr>
        <w:t>через</w:t>
      </w:r>
      <w:r>
        <w:rPr>
          <w:rStyle w:val="et_1"/>
        </w:rPr>
        <w:t xml:space="preserve"> </w:t>
      </w:r>
      <w:r w:rsidR="0068666B">
        <w:rPr>
          <w:b/>
          <w:sz w:val="24"/>
          <w:szCs w:val="24"/>
        </w:rPr>
        <w:br/>
      </w:r>
      <w:r w:rsidR="0068666B">
        <w:rPr>
          <w:b/>
          <w:sz w:val="24"/>
          <w:szCs w:val="24"/>
        </w:rPr>
      </w:r>
      <w:r w:rsidRPr="0068666B" w:rsidR="0068666B">
        <w:rPr>
          <w:b/>
          <w:sz w:val="24"/>
          <w:szCs w:val="24"/>
        </w:rPr>
        <w:t>МЦД-1</w:t>
      </w:r>
      <w:r>
        <w:rPr>
          <w:rStyle w:val="et_0"/>
        </w:rPr>
        <w:t xml:space="preserve"> </w:t>
      </w:r>
      <w:r w:rsidRPr="0068666B" w:rsidR="0068666B">
        <w:rPr>
          <w:b/>
          <w:sz w:val="24"/>
          <w:szCs w:val="24"/>
        </w:rPr>
        <w:t>и</w:t>
      </w:r>
      <w:r>
        <w:rPr>
          <w:rStyle w:val="et_3"/>
        </w:rPr>
        <w:t xml:space="preserve"> </w:t>
      </w:r>
      <w:r w:rsidRPr="0068666B" w:rsidR="0068666B">
        <w:rPr>
          <w:b/>
          <w:sz w:val="24"/>
          <w:szCs w:val="24"/>
        </w:rPr>
        <w:t>Дмитровское</w:t>
      </w:r>
      <w:r>
        <w:rPr>
          <w:rStyle w:val="et_3"/>
        </w:rPr>
        <w:t xml:space="preserve"> </w:t>
      </w:r>
      <w:r w:rsidRPr="0068666B" w:rsidR="0068666B">
        <w:rPr>
          <w:b/>
          <w:sz w:val="24"/>
          <w:szCs w:val="24"/>
        </w:rPr>
        <w:t>ш.</w:t>
      </w:r>
      <w:r>
        <w:rPr>
          <w:rStyle w:val="et_1"/>
        </w:rPr>
        <w:t xml:space="preserve"> </w:t>
      </w:r>
      <w:r w:rsidRPr="0068666B" w:rsidR="0068666B">
        <w:rPr>
          <w:b/>
          <w:sz w:val="24"/>
          <w:szCs w:val="24"/>
        </w:rPr>
        <w:t>в</w:t>
      </w:r>
      <w:r>
        <w:rPr>
          <w:rStyle w:val="et_1"/>
        </w:rPr>
        <w:t xml:space="preserve"> </w:t>
      </w:r>
      <w:r w:rsidRPr="0068666B" w:rsidR="0068666B">
        <w:rPr>
          <w:b/>
          <w:sz w:val="24"/>
          <w:szCs w:val="24"/>
        </w:rPr>
        <w:t>районе</w:t>
      </w:r>
      <w:r>
        <w:rPr>
          <w:rStyle w:val="et_2"/>
        </w:rPr>
        <w:t xml:space="preserve"> </w:t>
      </w:r>
      <w:r w:rsidRPr="0068666B" w:rsidR="0068666B">
        <w:rPr>
          <w:b/>
          <w:sz w:val="24"/>
          <w:szCs w:val="24"/>
        </w:rPr>
        <w:t>д.</w:t>
      </w:r>
      <w:r>
        <w:rPr>
          <w:rStyle w:val="et_2"/>
        </w:rPr>
        <w:t xml:space="preserve"> </w:t>
      </w:r>
      <w:r w:rsidRPr="0068666B" w:rsidR="0068666B">
        <w:rPr>
          <w:b/>
          <w:sz w:val="24"/>
          <w:szCs w:val="24"/>
        </w:rPr>
        <w:t>29</w:t>
      </w:r>
      <w:r w:rsidRPr="00B1060A" w:rsidR="00B1060A">
        <w:rPr>
          <w:b/>
          <w:sz w:val="24"/>
          <w:szCs w:val="24"/>
        </w:rPr>
        <w:t>»</w:t>
      </w:r>
    </w:p>
    <w:tbl>
      <w:tblPr>
        <w:tblStyle w:val="a5"/>
        <w:tblW w:w="10490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969"/>
        <w:gridCol w:w="6095"/>
      </w:tblGrid>
      <w:tr w:rsidTr="005A769F" w:rsidR="00275173" w14:paraId="778D385C" w14:textId="77777777">
        <w:tc>
          <w:tcPr>
            <w:tcW w:w="426" w:type="dxa"/>
          </w:tcPr>
          <w:p w:rsidRPr="004D73F1" w:rsidRDefault="00275173" w:rsidR="00275173" w:rsidP="00DC5626" w14:paraId="4F8045D7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969" w:type="dxa"/>
          </w:tcPr>
          <w:p w:rsidRPr="004D73F1" w:rsidRDefault="00275173" w:rsidR="00275173" w:rsidP="00DC5626" w14:paraId="07041B15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5" w:type="dxa"/>
          </w:tcPr>
          <w:p w:rsidRPr="004D73F1" w:rsidRDefault="00275173" w:rsidR="00275173" w:rsidP="00DC5626" w14:paraId="438F9D2A" w14:textId="12E70965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Департамент</w:t>
            </w:r>
            <w:r>
              <w:rPr>
                <w:rStyle w:val="et_3"/>
              </w:rPr>
              <w:t xml:space="preserve"> </w:t>
            </w:r>
            <w:r w:rsidRPr="004D73F1">
              <w:rPr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4D73F1">
              <w:rPr>
                <w:sz w:val="19"/>
                <w:szCs w:val="19"/>
              </w:rPr>
              <w:t>имущества</w:t>
            </w:r>
            <w:r>
              <w:rPr>
                <w:rStyle w:val="et_2"/>
              </w:rPr>
              <w:t xml:space="preserve"> </w:t>
            </w:r>
            <w:r w:rsidRPr="004D73F1">
              <w:rPr>
                <w:sz w:val="19"/>
                <w:szCs w:val="19"/>
              </w:rPr>
              <w:t>города</w:t>
            </w:r>
            <w:r>
              <w:rPr>
                <w:rStyle w:val="et_1"/>
              </w:rPr>
              <w:t xml:space="preserve"> </w:t>
            </w:r>
            <w:r w:rsidRPr="004D73F1">
              <w:rPr>
                <w:sz w:val="19"/>
                <w:szCs w:val="19"/>
              </w:rPr>
              <w:t>Москвы</w:t>
            </w:r>
            <w:r w:rsidR="0068666B">
              <w:rPr>
                <w:sz w:val="19"/>
                <w:szCs w:val="19"/>
              </w:rPr>
              <w:t>.</w:t>
            </w:r>
          </w:p>
        </w:tc>
      </w:tr>
      <w:tr w:rsidTr="00AC5D71" w:rsidR="00275173" w14:paraId="2A1F8B6C" w14:textId="77777777">
        <w:trPr>
          <w:trHeight w:val="1499"/>
        </w:trPr>
        <w:tc>
          <w:tcPr>
            <w:tcW w:w="426" w:type="dxa"/>
          </w:tcPr>
          <w:p w:rsidRPr="004D73F1" w:rsidRDefault="00275173" w:rsidR="00275173" w:rsidP="00DC5626" w14:paraId="7FB81508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969" w:type="dxa"/>
          </w:tcPr>
          <w:p w:rsidRPr="004D73F1" w:rsidRDefault="00275173" w:rsidR="00275173" w:rsidP="00DC5626" w14:paraId="540BDE99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5" w:type="dxa"/>
          </w:tcPr>
          <w:p w:rsidRPr="004D73F1" w:rsidRDefault="00B1060A" w:rsidR="00275173" w:rsidP="0068666B" w14:paraId="666775D0" w14:textId="057C76D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</w:t>
            </w:r>
            <w:r w:rsidRPr="00B1060A">
              <w:rPr>
                <w:sz w:val="19"/>
                <w:szCs w:val="19"/>
              </w:rPr>
              <w:t>ля</w:t>
            </w:r>
            <w:r>
              <w:rPr>
                <w:rStyle w:val="et_1"/>
              </w:rPr>
              <w:t xml:space="preserve"> </w:t>
            </w:r>
            <w:r w:rsidRPr="0068666B" w:rsidR="0068666B">
              <w:rPr>
                <w:sz w:val="19"/>
                <w:szCs w:val="19"/>
              </w:rPr>
              <w:t>строительства</w:t>
            </w:r>
            <w:r>
              <w:rPr>
                <w:rStyle w:val="et_1"/>
              </w:rPr>
              <w:t xml:space="preserve"> </w:t>
            </w:r>
            <w:r w:rsidRPr="0068666B" w:rsidR="0068666B">
              <w:rPr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68666B" w:rsidR="0068666B">
              <w:rPr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68666B" w:rsidR="0068666B">
              <w:rPr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68666B" w:rsidR="0068666B">
              <w:rPr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68666B" w:rsidR="0068666B">
              <w:rPr>
                <w:sz w:val="19"/>
                <w:szCs w:val="19"/>
              </w:rPr>
              <w:t>заказа</w:t>
            </w:r>
            <w:r>
              <w:rPr>
                <w:rStyle w:val="et_1"/>
              </w:rPr>
              <w:t xml:space="preserve"> </w:t>
            </w:r>
            <w:r w:rsidRPr="0068666B" w:rsidR="0068666B">
              <w:rPr>
                <w:sz w:val="19"/>
                <w:szCs w:val="19"/>
              </w:rPr>
              <w:t>«Пешеходный</w:t>
            </w:r>
            <w:r>
              <w:rPr>
                <w:rStyle w:val="et_2"/>
              </w:rPr>
              <w:t xml:space="preserve"> </w:t>
            </w:r>
            <w:r w:rsidRPr="0068666B" w:rsidR="0068666B">
              <w:rPr>
                <w:sz w:val="19"/>
                <w:szCs w:val="19"/>
              </w:rPr>
              <w:t>переход</w:t>
            </w:r>
            <w:r>
              <w:rPr>
                <w:rStyle w:val="et_1"/>
              </w:rPr>
              <w:t xml:space="preserve"> </w:t>
            </w:r>
            <w:r w:rsidRPr="0068666B" w:rsidR="0068666B">
              <w:rPr>
                <w:sz w:val="19"/>
                <w:szCs w:val="19"/>
              </w:rPr>
              <w:t>через</w:t>
            </w:r>
            <w:r>
              <w:rPr>
                <w:rStyle w:val="et_1"/>
              </w:rPr>
              <w:t xml:space="preserve"> </w:t>
            </w:r>
            <w:r w:rsidRPr="0068666B" w:rsidR="0068666B">
              <w:rPr>
                <w:sz w:val="19"/>
                <w:szCs w:val="19"/>
              </w:rPr>
              <w:t>МЦД-1</w:t>
            </w:r>
            <w:r>
              <w:rPr>
                <w:rStyle w:val="et_3"/>
              </w:rPr>
              <w:t xml:space="preserve"> </w:t>
            </w:r>
            <w:r w:rsidRPr="0068666B" w:rsidR="0068666B">
              <w:rPr>
                <w:sz w:val="19"/>
                <w:szCs w:val="19"/>
              </w:rPr>
              <w:t>и</w:t>
            </w:r>
            <w:r>
              <w:rPr>
                <w:rStyle w:val="et_0"/>
              </w:rPr>
              <w:t xml:space="preserve"> </w:t>
            </w:r>
            <w:r w:rsidRPr="0068666B" w:rsidR="0068666B">
              <w:rPr>
                <w:sz w:val="19"/>
                <w:szCs w:val="19"/>
              </w:rPr>
              <w:t>Дмитровское</w:t>
            </w:r>
            <w:r>
              <w:rPr>
                <w:rStyle w:val="et_1"/>
              </w:rPr>
              <w:t xml:space="preserve"> </w:t>
            </w:r>
            <w:r w:rsidRPr="0068666B" w:rsidR="0068666B">
              <w:rPr>
                <w:sz w:val="19"/>
                <w:szCs w:val="19"/>
              </w:rPr>
              <w:t>ш.</w:t>
            </w:r>
            <w:r>
              <w:rPr>
                <w:rStyle w:val="et_3"/>
              </w:rPr>
              <w:t xml:space="preserve"> </w:t>
            </w:r>
            <w:r w:rsidRPr="0068666B" w:rsidR="0068666B">
              <w:rPr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68666B" w:rsidR="0068666B">
              <w:rPr>
                <w:sz w:val="19"/>
                <w:szCs w:val="19"/>
              </w:rPr>
              <w:t>районе</w:t>
            </w:r>
            <w:r>
              <w:rPr>
                <w:rStyle w:val="et_2"/>
              </w:rPr>
              <w:t xml:space="preserve"> </w:t>
            </w:r>
            <w:r w:rsidRPr="0068666B" w:rsidR="0068666B">
              <w:rPr>
                <w:sz w:val="19"/>
                <w:szCs w:val="19"/>
              </w:rPr>
              <w:t>д.</w:t>
            </w:r>
            <w:r>
              <w:rPr>
                <w:rStyle w:val="et_3"/>
              </w:rPr>
              <w:t xml:space="preserve"> </w:t>
            </w:r>
            <w:r w:rsidRPr="0068666B" w:rsidR="0068666B">
              <w:rPr>
                <w:sz w:val="19"/>
                <w:szCs w:val="19"/>
              </w:rPr>
              <w:t>29»</w:t>
            </w:r>
            <w:r w:rsidR="0068666B">
              <w:rPr>
                <w:sz w:val="19"/>
                <w:szCs w:val="19"/>
              </w:rPr>
              <w:t>.</w:t>
            </w:r>
          </w:p>
        </w:tc>
      </w:tr>
      <w:tr w:rsidTr="005A769F" w:rsidR="00B1060A" w14:paraId="77048917" w14:textId="77777777">
        <w:tc>
          <w:tcPr>
            <w:tcW w:w="426" w:type="dxa"/>
          </w:tcPr>
          <w:p w:rsidRPr="004D73F1" w:rsidRDefault="00B1060A" w:rsidR="00B1060A" w:rsidP="00B1060A" w14:paraId="1734866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969" w:type="dxa"/>
          </w:tcPr>
          <w:p w:rsidRPr="004D73F1" w:rsidRDefault="00B1060A" w:rsidR="00B1060A" w:rsidP="00B1060A" w14:paraId="5515D56B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5" w:type="dxa"/>
          </w:tcPr>
          <w:p w:rsidRPr="004D73F1" w:rsidRDefault="00B1060A" w:rsidR="00B1060A" w:rsidP="00B1060A" w14:paraId="179CD783" w14:textId="260C6CE2">
            <w:pPr>
              <w:rPr>
                <w:sz w:val="19"/>
                <w:szCs w:val="19"/>
              </w:rPr>
            </w:pPr>
            <w:r w:rsidRPr="00B1060A">
              <w:rPr>
                <w:sz w:val="19"/>
                <w:szCs w:val="19"/>
              </w:rPr>
              <w:t>-</w:t>
            </w:r>
            <w:r>
              <w:rPr>
                <w:rStyle w:val="et_0"/>
              </w:rPr>
              <w:t xml:space="preserve"> </w:t>
            </w:r>
            <w:r w:rsidRPr="00B1060A">
              <w:rPr>
                <w:sz w:val="19"/>
                <w:szCs w:val="19"/>
              </w:rPr>
              <w:t>земельный</w:t>
            </w:r>
            <w:r>
              <w:rPr>
                <w:rStyle w:val="et_2"/>
              </w:rPr>
              <w:t xml:space="preserve"> </w:t>
            </w:r>
            <w:r w:rsidRPr="00B1060A">
              <w:rPr>
                <w:sz w:val="19"/>
                <w:szCs w:val="19"/>
              </w:rPr>
              <w:t>участок</w:t>
            </w:r>
            <w:r>
              <w:rPr>
                <w:rStyle w:val="et_2"/>
              </w:rPr>
              <w:t xml:space="preserve"> </w:t>
            </w:r>
            <w:r w:rsidRPr="00B1060A">
              <w:rPr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B1060A">
              <w:rPr>
                <w:sz w:val="19"/>
                <w:szCs w:val="19"/>
              </w:rPr>
              <w:t>кадастровым</w:t>
            </w:r>
            <w:r>
              <w:rPr>
                <w:rStyle w:val="et_0"/>
              </w:rPr>
              <w:t xml:space="preserve"> </w:t>
            </w:r>
            <w:r w:rsidRPr="00B1060A">
              <w:rPr>
                <w:sz w:val="19"/>
                <w:szCs w:val="19"/>
              </w:rPr>
              <w:t>номером</w:t>
            </w:r>
            <w:r>
              <w:rPr>
                <w:rStyle w:val="et_3"/>
              </w:rPr>
              <w:t xml:space="preserve"> </w:t>
            </w:r>
            <w:r w:rsidRPr="0068666B" w:rsidR="0068666B">
              <w:rPr>
                <w:sz w:val="19"/>
                <w:szCs w:val="19"/>
              </w:rPr>
              <w:t>77:00:0000000:498824</w:t>
            </w:r>
            <w:r w:rsidR="0068666B">
              <w:rPr>
                <w:sz w:val="19"/>
                <w:szCs w:val="19"/>
              </w:rPr>
              <w:t>.</w:t>
            </w:r>
          </w:p>
        </w:tc>
      </w:tr>
      <w:tr w:rsidTr="005A769F" w:rsidR="00B1060A" w14:paraId="2BD63A1E" w14:textId="77777777">
        <w:tc>
          <w:tcPr>
            <w:tcW w:w="426" w:type="dxa"/>
          </w:tcPr>
          <w:p w:rsidRPr="004D73F1" w:rsidRDefault="00B1060A" w:rsidR="00B1060A" w:rsidP="00B1060A" w14:paraId="040C22A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969" w:type="dxa"/>
          </w:tcPr>
          <w:p w:rsidRPr="004D73F1" w:rsidRDefault="00B1060A" w:rsidR="00B1060A" w:rsidP="00B1060A" w14:paraId="609A3EB4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5" w:type="dxa"/>
          </w:tcPr>
          <w:p w:rsidRPr="003C4E82" w:rsidRDefault="00B1060A" w:rsidR="00B1060A" w:rsidP="00B1060A" w14:paraId="186457A9" w14:textId="54D917CC">
            <w:pPr>
              <w:rPr>
                <w:color w:val="000000"/>
                <w:sz w:val="19"/>
                <w:szCs w:val="19"/>
              </w:rPr>
            </w:pPr>
            <w:r w:rsidRPr="003C4E82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публичных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сервитутов</w:t>
            </w:r>
            <w:r>
              <w:rPr>
                <w:rStyle w:val="et_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публичных</w:t>
            </w:r>
            <w:r>
              <w:rPr>
                <w:rStyle w:val="et_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сервитутов</w:t>
            </w:r>
            <w:r>
              <w:rPr>
                <w:rStyle w:val="et_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адресу:</w:t>
            </w:r>
            <w:r>
              <w:rPr>
                <w:rStyle w:val="et_1"/>
              </w:rPr>
              <w:t xml:space="preserve"> </w:t>
            </w:r>
            <w:hyperlink w:history="1" r:id="rId5">
              <w:r w:rsidRPr="003C4E82">
                <w:rPr>
                  <w:color w:val="000000"/>
                </w:rPr>
                <w:t>https://www.mos.ru/dgi/documents/izveshcheniia/</w:t>
              </w:r>
            </w:hyperlink>
            <w:r>
              <w:rPr>
                <w:rStyle w:val="et_3"/>
              </w:rPr>
              <w:t xml:space="preserve"> </w:t>
            </w:r>
          </w:p>
          <w:p w:rsidRPr="003C4E82" w:rsidRDefault="00B1060A" w:rsidR="00B1060A" w:rsidP="00B1060A" w14:paraId="5C83A0D2" w14:textId="77777777">
            <w:pPr>
              <w:rPr>
                <w:color w:val="000000"/>
                <w:sz w:val="19"/>
                <w:szCs w:val="19"/>
              </w:rPr>
            </w:pPr>
            <w:r w:rsidRPr="003C4E82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1"/>
              </w:rPr>
              <w:t xml:space="preserve"> </w:t>
            </w:r>
            <w:hyperlink w:history="1" r:id="rId6">
              <w:r w:rsidRPr="003C4E82">
                <w:rPr>
                  <w:color w:val="000000"/>
                </w:rPr>
                <w:t>https://www.mos.ru/feedback/reception/</w:t>
              </w:r>
            </w:hyperlink>
          </w:p>
          <w:p w:rsidRPr="003C4E82" w:rsidRDefault="00B1060A" w:rsidR="00B1060A" w:rsidP="00B1060A" w14:paraId="40BD7B7F" w14:textId="77777777">
            <w:pPr>
              <w:rPr>
                <w:color w:val="000000"/>
                <w:sz w:val="19"/>
                <w:szCs w:val="19"/>
              </w:rPr>
            </w:pPr>
            <w:r w:rsidRPr="003C4E82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B1060A" w:rsidR="00B1060A" w:rsidP="00B1060A" w14:paraId="40377D7F" w14:textId="77777777">
            <w:pPr>
              <w:rPr>
                <w:color w:val="000000"/>
                <w:sz w:val="19"/>
                <w:szCs w:val="19"/>
              </w:rPr>
            </w:pPr>
            <w:r w:rsidRPr="003C4E82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 на</w:t>
            </w:r>
            <w:r>
              <w:rPr>
                <w:rStyle w:val="et_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5A769F" w:rsidR="00B1060A" w14:paraId="1B54D0C7" w14:textId="77777777">
        <w:tc>
          <w:tcPr>
            <w:tcW w:w="426" w:type="dxa"/>
          </w:tcPr>
          <w:p w:rsidRPr="004D73F1" w:rsidRDefault="00B1060A" w:rsidR="00B1060A" w:rsidP="00B1060A" w14:paraId="54806797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969" w:type="dxa"/>
          </w:tcPr>
          <w:p w:rsidRPr="004D73F1" w:rsidRDefault="00B1060A" w:rsidR="00B1060A" w:rsidP="00B1060A" w14:paraId="5D12EBC3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5" w:type="dxa"/>
          </w:tcPr>
          <w:p w:rsidRPr="004D73F1" w:rsidRDefault="00B1060A" w:rsidR="00B1060A" w:rsidP="00B1060A" w14:paraId="39EB84DC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5A769F" w:rsidR="00B1060A" w14:paraId="3C56E324" w14:textId="77777777">
        <w:tc>
          <w:tcPr>
            <w:tcW w:w="426" w:type="dxa"/>
          </w:tcPr>
          <w:p w:rsidRPr="004D73F1" w:rsidRDefault="00B1060A" w:rsidR="00B1060A" w:rsidP="00B1060A" w14:paraId="1FDA2881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969" w:type="dxa"/>
          </w:tcPr>
          <w:p w:rsidRPr="004D73F1" w:rsidRDefault="00B1060A" w:rsidR="00B1060A" w:rsidP="00B1060A" w14:paraId="0F5097E9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5" w:type="dxa"/>
          </w:tcPr>
          <w:p w:rsidRPr="004D73F1" w:rsidRDefault="0068666B" w:rsidR="00B1060A" w:rsidP="00B1060A" w14:paraId="21E07E38" w14:textId="44601686">
            <w:pPr>
              <w:rPr>
                <w:color w:val="000000"/>
                <w:sz w:val="19"/>
                <w:szCs w:val="19"/>
              </w:rPr>
            </w:pPr>
            <w:r w:rsidRPr="0068666B">
              <w:rPr>
                <w:color w:val="000000"/>
                <w:sz w:val="19"/>
                <w:szCs w:val="19"/>
              </w:rPr>
              <w:t>Постановление</w:t>
            </w:r>
            <w:r>
              <w:rPr>
                <w:rStyle w:val="et_2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Правительства</w:t>
            </w:r>
            <w:r>
              <w:rPr>
                <w:rStyle w:val="et_0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Москвы</w:t>
            </w:r>
            <w:r>
              <w:rPr>
                <w:rStyle w:val="et_1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0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16.12.2019</w:t>
            </w:r>
            <w:r>
              <w:rPr>
                <w:rStyle w:val="et_3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0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1702-ПП</w:t>
            </w:r>
            <w:r>
              <w:rPr>
                <w:rStyle w:val="et_3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«</w:t>
            </w:r>
            <w:r w:rsidRPr="0068666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1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3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3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-</w:t>
            </w:r>
            <w:r>
              <w:rPr>
                <w:rStyle w:val="et_0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внеуличный</w:t>
            </w:r>
            <w:r>
              <w:rPr>
                <w:rStyle w:val="et_2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пешеходный</w:t>
            </w:r>
            <w:r>
              <w:rPr>
                <w:rStyle w:val="et_0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переход</w:t>
            </w:r>
            <w:r>
              <w:rPr>
                <w:rStyle w:val="et_0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0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железнодорожные</w:t>
            </w:r>
            <w:r>
              <w:rPr>
                <w:rStyle w:val="et_3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пути</w:t>
            </w:r>
            <w:r>
              <w:rPr>
                <w:rStyle w:val="et_1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Савеловского</w:t>
            </w:r>
            <w:r>
              <w:rPr>
                <w:rStyle w:val="et_2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Московской</w:t>
            </w:r>
            <w:r>
              <w:rPr>
                <w:rStyle w:val="et_1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железной</w:t>
            </w:r>
            <w:r>
              <w:rPr>
                <w:rStyle w:val="et_1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дороги</w:t>
            </w:r>
            <w:r>
              <w:rPr>
                <w:rStyle w:val="et_1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0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Дмитровское</w:t>
            </w:r>
            <w:r>
              <w:rPr>
                <w:rStyle w:val="et_3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1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вблизи</w:t>
            </w:r>
            <w:r>
              <w:rPr>
                <w:rStyle w:val="et_3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дома</w:t>
            </w:r>
            <w:r>
              <w:rPr>
                <w:rStyle w:val="et_0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49</w:t>
            </w:r>
            <w:r>
              <w:rPr>
                <w:rStyle w:val="et_1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улице</w:t>
            </w:r>
            <w:r>
              <w:rPr>
                <w:rStyle w:val="et_1"/>
              </w:rPr>
              <w:t xml:space="preserve"> </w:t>
            </w:r>
            <w:r w:rsidRPr="0068666B">
              <w:rPr>
                <w:color w:val="000000"/>
                <w:sz w:val="19"/>
                <w:szCs w:val="19"/>
              </w:rPr>
              <w:t>Яблочкова</w:t>
            </w:r>
            <w:r>
              <w:rPr>
                <w:color w:val="000000"/>
                <w:sz w:val="19"/>
                <w:szCs w:val="19"/>
              </w:rPr>
              <w:t>».</w:t>
            </w:r>
          </w:p>
        </w:tc>
      </w:tr>
      <w:tr w:rsidTr="005A769F" w:rsidR="00B1060A" w14:paraId="005AA059" w14:textId="77777777">
        <w:tc>
          <w:tcPr>
            <w:tcW w:w="426" w:type="dxa"/>
          </w:tcPr>
          <w:p w:rsidRPr="004D73F1" w:rsidRDefault="00B1060A" w:rsidR="00B1060A" w:rsidP="00B1060A" w14:paraId="6C54A9C7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969" w:type="dxa"/>
          </w:tcPr>
          <w:p w:rsidRPr="004D73F1" w:rsidRDefault="00B1060A" w:rsidR="00B1060A" w:rsidP="00B1060A" w14:paraId="07021E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5" w:type="dxa"/>
          </w:tcPr>
          <w:p w:rsidRPr="004D73F1" w:rsidRDefault="00B1060A" w:rsidR="00B1060A" w:rsidP="00B1060A" w14:paraId="776BDF18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Pr="00275173" w:rsidRDefault="00275173" w:rsidR="00275173" w:rsidP="00275173" w14:paraId="2FC616ED" w14:textId="77777777">
      <w:pPr>
        <w:pStyle w:val="a3"/>
        <w:tabs>
          <w:tab w:val="left" w:pos="567"/>
        </w:tabs>
        <w:jc w:val="center"/>
        <w:rPr>
          <w:b/>
          <w:sz w:val="20"/>
        </w:rPr>
      </w:pPr>
    </w:p>
    <w:sectPr w:rsidRPr="00275173" w:rsidR="00275173" w:rsidSect="00275173">
      <w:pgSz w:w="11906" w:h="16838"/>
      <w:pgMar w:gutter="0" w:bottom="426" w:left="1134" w:footer="708" w:top="851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16458"/>
    <w:multiLevelType w:val="multilevel"/>
    <w:tmpl w:val="E0B05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DD"/>
    <w:rsid w:val="00000CFD"/>
    <w:rsid w:val="00002AD5"/>
    <w:rsid w:val="000478AD"/>
    <w:rsid w:val="00071B81"/>
    <w:rsid w:val="00080104"/>
    <w:rsid w:val="000846E6"/>
    <w:rsid w:val="000A23A5"/>
    <w:rsid w:val="000A38B4"/>
    <w:rsid w:val="000B28D9"/>
    <w:rsid w:val="000E63AA"/>
    <w:rsid w:val="001025A7"/>
    <w:rsid w:val="001330AC"/>
    <w:rsid w:val="001345EE"/>
    <w:rsid w:val="00171043"/>
    <w:rsid w:val="001875F7"/>
    <w:rsid w:val="001D696B"/>
    <w:rsid w:val="0020481C"/>
    <w:rsid w:val="002122A1"/>
    <w:rsid w:val="002166E6"/>
    <w:rsid w:val="00234297"/>
    <w:rsid w:val="00275173"/>
    <w:rsid w:val="00282AF2"/>
    <w:rsid w:val="002E1576"/>
    <w:rsid w:val="002E3C18"/>
    <w:rsid w:val="002E733A"/>
    <w:rsid w:val="0031287C"/>
    <w:rsid w:val="00313010"/>
    <w:rsid w:val="00322B94"/>
    <w:rsid w:val="00346F49"/>
    <w:rsid w:val="00347514"/>
    <w:rsid w:val="003646BC"/>
    <w:rsid w:val="00374677"/>
    <w:rsid w:val="003838E8"/>
    <w:rsid w:val="003956F5"/>
    <w:rsid w:val="003C05A4"/>
    <w:rsid w:val="003D72D3"/>
    <w:rsid w:val="003E56CD"/>
    <w:rsid w:val="003F5B0D"/>
    <w:rsid w:val="00403600"/>
    <w:rsid w:val="004051AE"/>
    <w:rsid w:val="0041558A"/>
    <w:rsid w:val="00430B29"/>
    <w:rsid w:val="00430BE7"/>
    <w:rsid w:val="0049616A"/>
    <w:rsid w:val="004F7C29"/>
    <w:rsid w:val="0050337E"/>
    <w:rsid w:val="005521B6"/>
    <w:rsid w:val="005729B4"/>
    <w:rsid w:val="00575B7D"/>
    <w:rsid w:val="005A769F"/>
    <w:rsid w:val="005B76F0"/>
    <w:rsid w:val="005C20E0"/>
    <w:rsid w:val="006500AB"/>
    <w:rsid w:val="00684FA5"/>
    <w:rsid w:val="0068666B"/>
    <w:rsid w:val="006C57B0"/>
    <w:rsid w:val="00706F08"/>
    <w:rsid w:val="0075301A"/>
    <w:rsid w:val="0075604D"/>
    <w:rsid w:val="00763B65"/>
    <w:rsid w:val="00766CFE"/>
    <w:rsid w:val="007703F1"/>
    <w:rsid w:val="007800B1"/>
    <w:rsid w:val="007A4C9A"/>
    <w:rsid w:val="007C04A3"/>
    <w:rsid w:val="007E0A3A"/>
    <w:rsid w:val="007E4321"/>
    <w:rsid w:val="00800E26"/>
    <w:rsid w:val="00882987"/>
    <w:rsid w:val="008D49FA"/>
    <w:rsid w:val="00912CE1"/>
    <w:rsid w:val="00936AD1"/>
    <w:rsid w:val="009451B8"/>
    <w:rsid w:val="009755B8"/>
    <w:rsid w:val="009A2058"/>
    <w:rsid w:val="009A45D3"/>
    <w:rsid w:val="009B39F3"/>
    <w:rsid w:val="009D7E43"/>
    <w:rsid w:val="009F2881"/>
    <w:rsid w:val="00A210AF"/>
    <w:rsid w:val="00A37099"/>
    <w:rsid w:val="00A73765"/>
    <w:rsid w:val="00AB163B"/>
    <w:rsid w:val="00AB346E"/>
    <w:rsid w:val="00AC3C29"/>
    <w:rsid w:val="00AC5D71"/>
    <w:rsid w:val="00AD5DF1"/>
    <w:rsid w:val="00B03BBE"/>
    <w:rsid w:val="00B1060A"/>
    <w:rsid w:val="00B250DD"/>
    <w:rsid w:val="00B83E66"/>
    <w:rsid w:val="00B87882"/>
    <w:rsid w:val="00BA6A50"/>
    <w:rsid w:val="00BC0A95"/>
    <w:rsid w:val="00BD753D"/>
    <w:rsid w:val="00BE1CD5"/>
    <w:rsid w:val="00BF57EF"/>
    <w:rsid w:val="00C35708"/>
    <w:rsid w:val="00C35A9E"/>
    <w:rsid w:val="00C42626"/>
    <w:rsid w:val="00CA7A11"/>
    <w:rsid w:val="00D25C40"/>
    <w:rsid w:val="00D313C6"/>
    <w:rsid w:val="00D61E27"/>
    <w:rsid w:val="00D81F43"/>
    <w:rsid w:val="00D83A75"/>
    <w:rsid w:val="00DA45AC"/>
    <w:rsid w:val="00E214F6"/>
    <w:rsid w:val="00E354F7"/>
    <w:rsid w:val="00E7540D"/>
    <w:rsid w:val="00EA0F8A"/>
    <w:rsid w:val="00EA67D4"/>
    <w:rsid w:val="00EB54AB"/>
    <w:rsid w:val="00EC25DB"/>
    <w:rsid w:val="00EF3BE3"/>
    <w:rsid w:val="00F02D36"/>
    <w:rsid w:val="00F140F0"/>
    <w:rsid w:val="00F16263"/>
    <w:rsid w:val="00F96B7F"/>
    <w:rsid w:val="00F97EC2"/>
    <w:rsid w:val="00FC18B0"/>
    <w:rsid w:val="00FE7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CA23B8"/>
  <w15:docId w15:val="{B40C4160-7363-4ACA-BC83-86F98FBF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Normal (Web)"/>
    <w:basedOn w:val="a"/>
    <w:uiPriority w:val="99"/>
    <w:unhideWhenUsed/>
    <w:rsid w:val="0075301A"/>
    <w:pPr>
      <w:spacing w:before="100" w:beforeAutospacing="1" w:after="100" w:afterAutospacing="1"/>
    </w:pPr>
    <w:rPr>
      <w:sz w:val="24"/>
      <w:szCs w:val="24"/>
    </w:rPr>
  </w:style>
  <w:style w:styleId="a7" w:type="character">
    <w:name w:val="Hyperlink"/>
    <w:basedOn w:val="a0"/>
    <w:uiPriority w:val="99"/>
    <w:semiHidden/>
    <w:unhideWhenUsed/>
    <w:rsid w:val="0075301A"/>
    <w:rPr>
      <w:color w:val="0000FF"/>
      <w:u w:val="single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s.ru/feedback/reception/" TargetMode="External"/><Relationship Id="rId5" Type="http://schemas.openxmlformats.org/officeDocument/2006/relationships/hyperlink" Target="https://www.mos.ru/dgi/documents/izveshcheni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Гусева Наталья Борисовна</cp:lastModifiedBy>
  <cp:revision>2</cp:revision>
  <dcterms:created xsi:type="dcterms:W3CDTF">2026-05-13T10:07:00Z</dcterms:created>
  <dcterms:modified xsi:type="dcterms:W3CDTF">2026-05-13T10:07:00Z</dcterms:modified>
</cp:coreProperties>
</file>